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81B92" w14:textId="77777777" w:rsidR="001B1DC5" w:rsidRDefault="00000000">
      <w:pPr>
        <w:pStyle w:val="a7"/>
        <w:spacing w:line="240" w:lineRule="auto"/>
        <w:jc w:val="both"/>
        <w:rPr>
          <w:rFonts w:ascii="宋体" w:eastAsia="宋体" w:hAnsi="宋体" w:cs="宋体"/>
          <w:bCs/>
          <w:sz w:val="28"/>
          <w:szCs w:val="28"/>
          <w:lang w:eastAsia="zh-Hans"/>
        </w:rPr>
      </w:pPr>
      <w:r>
        <w:rPr>
          <w:rFonts w:ascii="宋体" w:eastAsia="宋体" w:hAnsi="宋体" w:cs="宋体" w:hint="eastAsia"/>
          <w:bCs/>
          <w:sz w:val="28"/>
          <w:szCs w:val="28"/>
          <w:lang w:eastAsia="zh-Hans"/>
        </w:rPr>
        <w:t>附件</w:t>
      </w:r>
      <w:r>
        <w:rPr>
          <w:rFonts w:ascii="宋体" w:eastAsia="宋体" w:hAnsi="宋体" w:cs="宋体"/>
          <w:bCs/>
          <w:sz w:val="28"/>
          <w:szCs w:val="28"/>
          <w:lang w:eastAsia="zh-Hans"/>
        </w:rPr>
        <w:t>2</w:t>
      </w:r>
      <w:r>
        <w:rPr>
          <w:rFonts w:ascii="宋体" w:eastAsia="宋体" w:hAnsi="宋体" w:cs="宋体" w:hint="eastAsia"/>
          <w:bCs/>
          <w:sz w:val="28"/>
          <w:szCs w:val="28"/>
          <w:lang w:eastAsia="zh-Hans"/>
        </w:rPr>
        <w:t>：</w:t>
      </w:r>
    </w:p>
    <w:p w14:paraId="18E68D7A" w14:textId="77777777" w:rsidR="001B1DC5" w:rsidRDefault="00000000">
      <w:pPr>
        <w:pStyle w:val="a7"/>
        <w:rPr>
          <w:rFonts w:ascii="方正小标宋简体" w:hAnsi="宋体"/>
          <w:bCs/>
          <w:szCs w:val="44"/>
        </w:rPr>
      </w:pPr>
      <w:r>
        <w:rPr>
          <w:rFonts w:ascii="方正小标宋简体" w:hAnsi="宋体" w:hint="eastAsia"/>
          <w:bCs/>
          <w:szCs w:val="44"/>
        </w:rPr>
        <w:t>中国人民大学统计学院党团学组织</w:t>
      </w:r>
    </w:p>
    <w:p w14:paraId="5FCE4833" w14:textId="77777777" w:rsidR="001B1DC5" w:rsidRDefault="00000000">
      <w:pPr>
        <w:pStyle w:val="a7"/>
        <w:rPr>
          <w:rFonts w:ascii="方正小标宋简体" w:hAnsi="宋体"/>
          <w:bCs/>
          <w:szCs w:val="44"/>
        </w:rPr>
      </w:pPr>
      <w:r>
        <w:rPr>
          <w:rFonts w:ascii="方正小标宋简体" w:hAnsi="宋体" w:hint="eastAsia"/>
          <w:bCs/>
          <w:szCs w:val="44"/>
        </w:rPr>
        <w:t>职能部门介绍</w:t>
      </w:r>
    </w:p>
    <w:p w14:paraId="07B4C64A" w14:textId="77777777" w:rsidR="001B1DC5" w:rsidRDefault="001B1DC5">
      <w:pPr>
        <w:widowControl/>
        <w:shd w:val="clear" w:color="auto" w:fill="FFFFFF"/>
        <w:spacing w:line="525" w:lineRule="atLeast"/>
        <w:jc w:val="center"/>
        <w:rPr>
          <w:rFonts w:ascii="宋体" w:eastAsia="宋体" w:hAnsi="宋体" w:cs="宋体"/>
          <w:b/>
          <w:bCs/>
          <w:kern w:val="0"/>
          <w:sz w:val="28"/>
          <w:szCs w:val="24"/>
        </w:rPr>
      </w:pPr>
    </w:p>
    <w:p w14:paraId="3D27BEBA" w14:textId="77777777" w:rsidR="001B1DC5" w:rsidRDefault="00000000">
      <w:pPr>
        <w:widowControl/>
        <w:shd w:val="clear" w:color="auto" w:fill="FFFFFF"/>
        <w:spacing w:line="525" w:lineRule="atLeast"/>
        <w:rPr>
          <w:rFonts w:ascii="宋体" w:eastAsia="宋体" w:hAnsi="宋体" w:cs="宋体"/>
          <w:kern w:val="0"/>
          <w:sz w:val="22"/>
          <w:szCs w:val="21"/>
        </w:rPr>
      </w:pPr>
      <w:r>
        <w:rPr>
          <w:rFonts w:ascii="宋体" w:eastAsia="宋体" w:hAnsi="宋体" w:cs="宋体" w:hint="eastAsia"/>
          <w:b/>
          <w:bCs/>
          <w:kern w:val="0"/>
          <w:sz w:val="28"/>
          <w:szCs w:val="24"/>
        </w:rPr>
        <w:t>一、</w:t>
      </w:r>
      <w:r>
        <w:rPr>
          <w:rFonts w:ascii="宋体" w:eastAsia="宋体" w:hAnsi="宋体" w:cs="宋体"/>
          <w:b/>
          <w:bCs/>
          <w:kern w:val="0"/>
          <w:sz w:val="28"/>
          <w:szCs w:val="24"/>
        </w:rPr>
        <w:t>分团委</w:t>
      </w:r>
    </w:p>
    <w:p w14:paraId="38CCC81A"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hint="eastAsia"/>
          <w:b/>
          <w:bCs/>
          <w:kern w:val="0"/>
          <w:sz w:val="28"/>
          <w:szCs w:val="28"/>
        </w:rPr>
        <w:t>组织部</w:t>
      </w:r>
      <w:r>
        <w:rPr>
          <w:rFonts w:ascii="宋体" w:eastAsia="宋体" w:hAnsi="宋体" w:cs="宋体"/>
          <w:b/>
          <w:bCs/>
          <w:kern w:val="0"/>
          <w:sz w:val="28"/>
          <w:szCs w:val="28"/>
        </w:rPr>
        <w:t>选聘4人，</w:t>
      </w:r>
      <w:r>
        <w:rPr>
          <w:rFonts w:ascii="宋体" w:eastAsia="宋体" w:hAnsi="宋体" w:cs="宋体" w:hint="eastAsia"/>
          <w:b/>
          <w:bCs/>
          <w:kern w:val="0"/>
          <w:sz w:val="28"/>
          <w:szCs w:val="28"/>
        </w:rPr>
        <w:t>其余部门选聘2人</w:t>
      </w:r>
      <w:r>
        <w:rPr>
          <w:rFonts w:ascii="宋体" w:eastAsia="宋体" w:hAnsi="宋体" w:cs="宋体"/>
          <w:kern w:val="0"/>
          <w:sz w:val="28"/>
          <w:szCs w:val="28"/>
        </w:rPr>
        <w:t>。</w:t>
      </w:r>
    </w:p>
    <w:p w14:paraId="232561D1"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组织部：</w:t>
      </w:r>
      <w:r>
        <w:rPr>
          <w:rFonts w:ascii="宋体" w:eastAsia="宋体" w:hAnsi="宋体" w:cs="宋体" w:hint="eastAsia"/>
          <w:kern w:val="0"/>
          <w:sz w:val="28"/>
          <w:szCs w:val="28"/>
        </w:rPr>
        <w:t>主要发挥团组织建设职能。负责学院团组织建设和基础团务学务工作，以学院团委为中心发挥机动灵活的工作特点，在这里，你将成为学生团籍档案的管理员，保障团委归档整理职能的正常运转；你将成为团组织活动的“领航人”，活跃在各类活动的前线；你将成为日常团学事宜的通信员，密切对接分团委下属各支部支书和团员，传达支部意见。</w:t>
      </w:r>
    </w:p>
    <w:p w14:paraId="6C2656A1"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宣传部：</w:t>
      </w:r>
      <w:r>
        <w:rPr>
          <w:rFonts w:ascii="宋体" w:eastAsia="宋体" w:hAnsi="宋体" w:cs="宋体" w:hint="eastAsia"/>
          <w:kern w:val="0"/>
          <w:sz w:val="28"/>
          <w:szCs w:val="28"/>
        </w:rPr>
        <w:t>主要承接团学活动的宣传工作。负责学院分团委各项活动的新闻稿撰写，传递青年动态、时事新闻。在这里，你可以成为分团委与团员青年的桥梁，通过详细的文字记录和图片展示，让同学们更加深入了解分团委的工作；你可以成为分享学院风采、特色的小喇叭，通过全方位的宣传报道，让社会各界见证统计学子的青春风貌。来宣传，“宣”你所见，“传”你所感。</w:t>
      </w:r>
    </w:p>
    <w:p w14:paraId="15D6582D"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辩论队：</w:t>
      </w:r>
      <w:r>
        <w:rPr>
          <w:rFonts w:ascii="宋体" w:eastAsia="宋体" w:hAnsi="宋体" w:cs="宋体" w:hint="eastAsia"/>
          <w:kern w:val="0"/>
          <w:sz w:val="28"/>
          <w:szCs w:val="28"/>
        </w:rPr>
        <w:t>作为学院的文体先锋，主要负责代表学院参加院级、校级辩论赛，并组织进行日常训练及模辩。在这里，你首先是一个表达者，要在唇枪舌辩中讲述你的观点，要深刻地思考，要充分地共情；</w:t>
      </w:r>
      <w:r>
        <w:rPr>
          <w:rFonts w:ascii="宋体" w:eastAsia="宋体" w:hAnsi="宋体" w:cs="宋体" w:hint="eastAsia"/>
          <w:kern w:val="0"/>
          <w:sz w:val="28"/>
          <w:szCs w:val="28"/>
        </w:rPr>
        <w:lastRenderedPageBreak/>
        <w:t>你也会是一个组织者，要参与各类辩论赛的筹备工作，联络友院开展赛前模辩，全力以赴备战每一场比赛。</w:t>
      </w:r>
    </w:p>
    <w:p w14:paraId="5B016939"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学生艺术团：</w:t>
      </w:r>
      <w:r>
        <w:rPr>
          <w:rFonts w:ascii="宋体" w:eastAsia="宋体" w:hAnsi="宋体" w:cs="宋体" w:hint="eastAsia"/>
          <w:kern w:val="0"/>
          <w:sz w:val="28"/>
          <w:szCs w:val="28"/>
        </w:rPr>
        <w:t>主要发挥组织文艺活动职能。负责学校</w:t>
      </w:r>
      <w:r>
        <w:rPr>
          <w:rFonts w:ascii="宋体" w:eastAsia="宋体" w:hAnsi="宋体" w:cs="宋体"/>
          <w:kern w:val="0"/>
          <w:sz w:val="28"/>
          <w:szCs w:val="28"/>
        </w:rPr>
        <w:t>学院文娱赛事的策划、执行、组织及管理等工作。在这里，你可以成为舞台前面的“发光者”，在“一二·九”等活动中发挥特长展现自我，享受集体奋斗的青春与自豪；你也可以成为荣誉背后的“支撑者”，完善活动赛事计划，协调人员分工及时间，对接指导老师及同学，不断精进并锻炼自身的组织管理能力。</w:t>
      </w:r>
    </w:p>
    <w:p w14:paraId="602E965B" w14:textId="77777777" w:rsidR="001B1DC5" w:rsidRDefault="001B1DC5">
      <w:pPr>
        <w:widowControl/>
        <w:shd w:val="clear" w:color="auto" w:fill="FFFFFF"/>
        <w:spacing w:line="525" w:lineRule="atLeast"/>
        <w:ind w:firstLine="480"/>
        <w:rPr>
          <w:rFonts w:ascii="宋体" w:eastAsia="宋体" w:hAnsi="宋体" w:cs="宋体"/>
          <w:kern w:val="0"/>
          <w:sz w:val="28"/>
          <w:szCs w:val="28"/>
        </w:rPr>
      </w:pPr>
    </w:p>
    <w:p w14:paraId="764B1B6A" w14:textId="77777777" w:rsidR="001B1DC5" w:rsidRDefault="00000000">
      <w:pPr>
        <w:widowControl/>
        <w:shd w:val="clear" w:color="auto" w:fill="FFFFFF"/>
        <w:spacing w:line="525" w:lineRule="atLeast"/>
        <w:rPr>
          <w:rFonts w:ascii="宋体" w:eastAsia="宋体" w:hAnsi="宋体" w:cs="宋体"/>
          <w:b/>
          <w:bCs/>
          <w:kern w:val="0"/>
          <w:sz w:val="28"/>
          <w:szCs w:val="24"/>
        </w:rPr>
      </w:pPr>
      <w:r>
        <w:rPr>
          <w:rFonts w:ascii="宋体" w:eastAsia="宋体" w:hAnsi="宋体" w:cs="宋体" w:hint="eastAsia"/>
          <w:b/>
          <w:bCs/>
          <w:kern w:val="0"/>
          <w:sz w:val="28"/>
          <w:szCs w:val="24"/>
        </w:rPr>
        <w:t>二、</w:t>
      </w:r>
      <w:r>
        <w:rPr>
          <w:rFonts w:ascii="宋体" w:eastAsia="宋体" w:hAnsi="宋体" w:cs="宋体"/>
          <w:b/>
          <w:bCs/>
          <w:kern w:val="0"/>
          <w:sz w:val="28"/>
          <w:szCs w:val="24"/>
        </w:rPr>
        <w:t>分团委学生会</w:t>
      </w:r>
    </w:p>
    <w:p w14:paraId="3A67A31A" w14:textId="6729E89A" w:rsidR="001B1DC5" w:rsidRDefault="00000000">
      <w:pPr>
        <w:widowControl/>
        <w:shd w:val="clear" w:color="auto" w:fill="FFFFFF"/>
        <w:spacing w:line="525" w:lineRule="atLeast"/>
        <w:ind w:firstLine="480"/>
        <w:rPr>
          <w:rFonts w:ascii="宋体" w:eastAsia="宋体" w:hAnsi="宋体" w:cs="宋体"/>
          <w:b/>
          <w:kern w:val="0"/>
          <w:sz w:val="28"/>
          <w:szCs w:val="28"/>
        </w:rPr>
      </w:pPr>
      <w:r>
        <w:rPr>
          <w:rFonts w:ascii="宋体" w:eastAsia="宋体" w:hAnsi="宋体" w:cs="宋体"/>
          <w:b/>
          <w:kern w:val="0"/>
          <w:sz w:val="28"/>
          <w:szCs w:val="28"/>
        </w:rPr>
        <w:t>每部门</w:t>
      </w:r>
      <w:r>
        <w:rPr>
          <w:rFonts w:ascii="宋体" w:eastAsia="宋体" w:hAnsi="宋体" w:cs="宋体"/>
          <w:b/>
          <w:bCs/>
          <w:kern w:val="0"/>
          <w:sz w:val="28"/>
          <w:szCs w:val="28"/>
        </w:rPr>
        <w:t>选聘</w:t>
      </w:r>
      <w:r w:rsidR="00F9115C">
        <w:rPr>
          <w:rFonts w:ascii="宋体" w:eastAsia="宋体" w:hAnsi="宋体" w:cs="宋体" w:hint="eastAsia"/>
          <w:b/>
          <w:bCs/>
          <w:kern w:val="0"/>
          <w:sz w:val="28"/>
          <w:szCs w:val="28"/>
        </w:rPr>
        <w:t>2-</w:t>
      </w:r>
      <w:r>
        <w:rPr>
          <w:rFonts w:ascii="宋体" w:eastAsia="宋体" w:hAnsi="宋体" w:cs="宋体"/>
          <w:b/>
          <w:bCs/>
          <w:kern w:val="0"/>
          <w:sz w:val="28"/>
          <w:szCs w:val="28"/>
        </w:rPr>
        <w:t>3人，其中1人为第一负责人</w:t>
      </w:r>
      <w:r>
        <w:rPr>
          <w:rFonts w:ascii="宋体" w:eastAsia="宋体" w:hAnsi="宋体" w:cs="宋体" w:hint="eastAsia"/>
          <w:b/>
          <w:bCs/>
          <w:kern w:val="0"/>
          <w:sz w:val="28"/>
          <w:szCs w:val="28"/>
        </w:rPr>
        <w:t>，兼负责统筹协调本部门工作</w:t>
      </w:r>
      <w:r>
        <w:rPr>
          <w:rFonts w:ascii="宋体" w:eastAsia="宋体" w:hAnsi="宋体" w:cs="宋体"/>
          <w:b/>
          <w:kern w:val="0"/>
          <w:sz w:val="28"/>
          <w:szCs w:val="28"/>
        </w:rPr>
        <w:t>。</w:t>
      </w:r>
    </w:p>
    <w:p w14:paraId="34E8DE02"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办公室：</w:t>
      </w:r>
      <w:r>
        <w:rPr>
          <w:rFonts w:ascii="宋体" w:eastAsia="宋体" w:hAnsi="宋体" w:cs="宋体" w:hint="eastAsia"/>
          <w:bCs/>
          <w:kern w:val="0"/>
          <w:sz w:val="28"/>
          <w:szCs w:val="28"/>
        </w:rPr>
        <w:t>主要发挥办公枢纽职能。负责学生会财务管理、事务统筹协调、物资采购等工作。在这里，你可以成为学生会运行的“大管家”，协调学生会各部门之间关系，保证学生会内部的高效运转；你也可以成为各大活动顺利进行的“保障者”，参与学生会财务管理工作，发挥物资采购等方面的后勤保障职能。</w:t>
      </w:r>
    </w:p>
    <w:p w14:paraId="6499CA17"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联络部：</w:t>
      </w:r>
      <w:r>
        <w:rPr>
          <w:rFonts w:ascii="宋体" w:eastAsia="宋体" w:hAnsi="宋体" w:cs="宋体" w:hint="eastAsia"/>
          <w:kern w:val="0"/>
          <w:sz w:val="28"/>
          <w:szCs w:val="28"/>
        </w:rPr>
        <w:t>主要发挥校内外联络职能。负责联络校友、商家和其他院会交流联络等工作。在这里，你可以成为学生会的“外交部”，与校内校外的校友、商家、学生组织共同协调，通力合作；你可以锻炼自己的沟通交流能力，收获真挚的友谊。</w:t>
      </w:r>
    </w:p>
    <w:p w14:paraId="7AEACC9D"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lastRenderedPageBreak/>
        <w:t>生活权益部：</w:t>
      </w:r>
      <w:r>
        <w:rPr>
          <w:rFonts w:ascii="宋体" w:eastAsia="宋体" w:hAnsi="宋体" w:cs="宋体" w:hint="eastAsia"/>
          <w:kern w:val="0"/>
          <w:sz w:val="28"/>
          <w:szCs w:val="28"/>
        </w:rPr>
        <w:t>主要发挥权益保障职能。负责寝室建设、保障学生生活权益等工作。在这里，你可以作为身边同学与学校及学院的纽带，在锻炼自己的沟通、协调能力的同时帮助同学们融入统计大家庭，协助解决同学们在生活方方面面上的问题，并发挥自己的想象力和创造力组织相关创意活动以丰富同学们的课余生活。</w:t>
      </w:r>
    </w:p>
    <w:p w14:paraId="1CB89155" w14:textId="41EB002A"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体育部：</w:t>
      </w:r>
      <w:r>
        <w:rPr>
          <w:rFonts w:ascii="宋体" w:eastAsia="宋体" w:hAnsi="宋体" w:cs="宋体" w:hint="eastAsia"/>
          <w:kern w:val="0"/>
          <w:sz w:val="28"/>
          <w:szCs w:val="28"/>
        </w:rPr>
        <w:t>主要发挥组织体育活动职能。负责协助学院球队管理，举办院内体育赛事，组织代表队参加校内</w:t>
      </w:r>
      <w:r w:rsidR="00F9115C">
        <w:rPr>
          <w:rFonts w:ascii="宋体" w:eastAsia="宋体" w:hAnsi="宋体" w:cs="宋体" w:hint="eastAsia"/>
          <w:kern w:val="0"/>
          <w:sz w:val="28"/>
          <w:szCs w:val="28"/>
        </w:rPr>
        <w:t>赛事活动</w:t>
      </w:r>
      <w:r>
        <w:rPr>
          <w:rFonts w:ascii="宋体" w:eastAsia="宋体" w:hAnsi="宋体" w:cs="宋体" w:hint="eastAsia"/>
          <w:kern w:val="0"/>
          <w:sz w:val="28"/>
          <w:szCs w:val="28"/>
        </w:rPr>
        <w:t>等工作。在这里，你可以参与各大体育活动的筹办与组织，用才华和智慧为统计学子的生活献上一场场精彩绝伦的体育盛宴，在这里，你可以深入各大体育赛事的台前幕后，从新生运动会到健美操大赛，一睹统计学子的青春风采。</w:t>
      </w:r>
    </w:p>
    <w:p w14:paraId="6FAC2BBD"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文化部：</w:t>
      </w:r>
      <w:r>
        <w:rPr>
          <w:rFonts w:ascii="宋体" w:eastAsia="宋体" w:hAnsi="宋体" w:cs="宋体" w:hint="eastAsia"/>
          <w:kern w:val="0"/>
          <w:sz w:val="28"/>
          <w:szCs w:val="28"/>
        </w:rPr>
        <w:t>主要发挥组织文艺活动职能。负责举办院内文艺活动，协助参加校内文艺活动等工作。在这里，你可以在台前幕后深度体验文艺活动的策划筹备、组织协调；你可以充分展现自己的文艺爱好，让梦发光；还可以提高沟通、组织能力，成为合格的“文化人”。</w:t>
      </w:r>
    </w:p>
    <w:p w14:paraId="3B16E4E7"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学术部：</w:t>
      </w:r>
      <w:r>
        <w:rPr>
          <w:rFonts w:ascii="宋体" w:eastAsia="宋体" w:hAnsi="宋体" w:cs="宋体" w:hint="eastAsia"/>
          <w:kern w:val="0"/>
          <w:sz w:val="28"/>
          <w:szCs w:val="28"/>
        </w:rPr>
        <w:t>主要发挥组织学术活动职能。负责筹办院内学术讲座，提供学习服务平台等工作。在这里，你可以感受到着手操办重要学术讲座和活动的快乐，在各方的大力支持下为统计学院的师生们提供细致的服务、及时且优质的资讯，为同学们的科研、竞赛提供信息等保障。</w:t>
      </w:r>
    </w:p>
    <w:p w14:paraId="7858337A" w14:textId="77777777" w:rsidR="001B1DC5" w:rsidRDefault="001B1DC5">
      <w:pPr>
        <w:widowControl/>
        <w:shd w:val="clear" w:color="auto" w:fill="FFFFFF"/>
        <w:spacing w:line="525" w:lineRule="atLeast"/>
        <w:ind w:firstLine="480"/>
        <w:rPr>
          <w:rFonts w:ascii="宋体" w:eastAsia="宋体" w:hAnsi="宋体" w:cs="宋体"/>
          <w:kern w:val="0"/>
          <w:sz w:val="28"/>
          <w:szCs w:val="28"/>
        </w:rPr>
      </w:pPr>
    </w:p>
    <w:p w14:paraId="6ABBCD0C" w14:textId="77777777" w:rsidR="001B1DC5" w:rsidRDefault="00000000">
      <w:pPr>
        <w:widowControl/>
        <w:shd w:val="clear" w:color="auto" w:fill="FFFFFF"/>
        <w:spacing w:line="525" w:lineRule="atLeast"/>
        <w:rPr>
          <w:rFonts w:ascii="宋体" w:eastAsia="宋体" w:hAnsi="宋体" w:cs="宋体"/>
          <w:b/>
          <w:bCs/>
          <w:kern w:val="0"/>
          <w:sz w:val="28"/>
          <w:szCs w:val="24"/>
        </w:rPr>
      </w:pPr>
      <w:r>
        <w:rPr>
          <w:rFonts w:ascii="宋体" w:eastAsia="宋体" w:hAnsi="宋体" w:cs="宋体" w:hint="eastAsia"/>
          <w:b/>
          <w:bCs/>
          <w:kern w:val="0"/>
          <w:sz w:val="28"/>
          <w:szCs w:val="24"/>
        </w:rPr>
        <w:t>三、</w:t>
      </w:r>
      <w:r>
        <w:rPr>
          <w:rFonts w:ascii="宋体" w:eastAsia="宋体" w:hAnsi="宋体" w:cs="宋体"/>
          <w:b/>
          <w:bCs/>
          <w:kern w:val="0"/>
          <w:sz w:val="28"/>
          <w:szCs w:val="24"/>
        </w:rPr>
        <w:t>分团委研究生会</w:t>
      </w:r>
    </w:p>
    <w:p w14:paraId="41B63DC5" w14:textId="77777777" w:rsidR="001B1DC5" w:rsidRDefault="00000000">
      <w:pPr>
        <w:widowControl/>
        <w:shd w:val="clear" w:color="auto" w:fill="FFFFFF"/>
        <w:spacing w:line="525" w:lineRule="atLeast"/>
        <w:ind w:firstLine="480"/>
        <w:rPr>
          <w:rFonts w:ascii="宋体" w:eastAsia="宋体" w:hAnsi="宋体" w:cs="宋体"/>
          <w:b/>
          <w:kern w:val="0"/>
          <w:sz w:val="28"/>
          <w:szCs w:val="28"/>
        </w:rPr>
      </w:pPr>
      <w:r>
        <w:rPr>
          <w:rFonts w:ascii="宋体" w:eastAsia="宋体" w:hAnsi="宋体" w:cs="宋体"/>
          <w:b/>
          <w:kern w:val="0"/>
          <w:sz w:val="28"/>
          <w:szCs w:val="28"/>
        </w:rPr>
        <w:lastRenderedPageBreak/>
        <w:t>每部门根据实际需要</w:t>
      </w:r>
      <w:r>
        <w:rPr>
          <w:rFonts w:ascii="宋体" w:eastAsia="宋体" w:hAnsi="宋体" w:cs="宋体" w:hint="eastAsia"/>
          <w:b/>
          <w:kern w:val="0"/>
          <w:sz w:val="28"/>
          <w:szCs w:val="28"/>
        </w:rPr>
        <w:t>选</w:t>
      </w:r>
      <w:r>
        <w:rPr>
          <w:rFonts w:ascii="宋体" w:eastAsia="宋体" w:hAnsi="宋体" w:cs="宋体"/>
          <w:b/>
          <w:kern w:val="0"/>
          <w:sz w:val="28"/>
          <w:szCs w:val="28"/>
        </w:rPr>
        <w:t>聘部门负责人和部门成员</w:t>
      </w:r>
      <w:r>
        <w:rPr>
          <w:rFonts w:ascii="宋体" w:eastAsia="宋体" w:hAnsi="宋体" w:cs="宋体"/>
          <w:b/>
          <w:bCs/>
          <w:kern w:val="0"/>
          <w:sz w:val="28"/>
          <w:szCs w:val="28"/>
        </w:rPr>
        <w:t>。</w:t>
      </w:r>
    </w:p>
    <w:p w14:paraId="076C8470"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综合管理中心：</w:t>
      </w:r>
      <w:r>
        <w:rPr>
          <w:rFonts w:ascii="宋体" w:eastAsia="宋体" w:hAnsi="宋体" w:cs="宋体" w:hint="eastAsia"/>
          <w:kern w:val="0"/>
          <w:sz w:val="28"/>
          <w:szCs w:val="28"/>
        </w:rPr>
        <w:t>负责研究生会的统筹协调、联络宣传、财务管理等日常工作。在这里，你将深入参与不同活动，统观大局，化身“组织枢纽”；在这里，你将统筹预算执行报账，保障后勤，担任“财务管家”；在这里，你将采录汇编向外发声，手握素材，成为“宣传达人”。</w:t>
      </w:r>
    </w:p>
    <w:p w14:paraId="6921764E"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职业发展中心：</w:t>
      </w:r>
      <w:r>
        <w:rPr>
          <w:rFonts w:ascii="宋体" w:eastAsia="宋体" w:hAnsi="宋体" w:cs="宋体" w:hint="eastAsia"/>
          <w:kern w:val="0"/>
          <w:sz w:val="28"/>
          <w:szCs w:val="28"/>
        </w:rPr>
        <w:t>主要负责学院与职业发展相关活动的筹备与组织工作，在这里，你可以担任统院学子与职场人士之间的桥梁，帮助大家发现自我职业兴趣，明晰未来职业发展；在这里，你可以与职场人士近距离接触，了解职场最新动态与发展趋势，加强对行业动态的认识。</w:t>
      </w:r>
    </w:p>
    <w:p w14:paraId="43C48253"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科学培育中心：</w:t>
      </w:r>
      <w:r>
        <w:rPr>
          <w:rFonts w:ascii="宋体" w:eastAsia="宋体" w:hAnsi="宋体" w:cs="宋体" w:hint="eastAsia"/>
          <w:kern w:val="0"/>
          <w:sz w:val="28"/>
          <w:szCs w:val="28"/>
        </w:rPr>
        <w:t>主要负责学院学术交流活动和学术竞赛的组织，学术信息的搜集整理工作。在这里，你可以深度参与各类学术活动，在一线见证台前幕后。在这里，你可以结识各路学术大佬，获得充分交流学习的机会。在这里，你可以为统院师生搭建起学术桥梁，传递各种学术动态信息。</w:t>
      </w:r>
    </w:p>
    <w:p w14:paraId="64C88AE2" w14:textId="77777777" w:rsidR="001B1DC5" w:rsidRDefault="001B1DC5">
      <w:pPr>
        <w:widowControl/>
        <w:shd w:val="clear" w:color="auto" w:fill="FFFFFF"/>
        <w:spacing w:line="525" w:lineRule="atLeast"/>
        <w:ind w:firstLine="480"/>
        <w:rPr>
          <w:rFonts w:ascii="宋体" w:eastAsia="宋体" w:hAnsi="宋体" w:cs="宋体"/>
          <w:kern w:val="0"/>
          <w:sz w:val="28"/>
          <w:szCs w:val="28"/>
        </w:rPr>
      </w:pPr>
    </w:p>
    <w:p w14:paraId="7C84ED0B" w14:textId="77777777" w:rsidR="001B1DC5" w:rsidRDefault="00000000">
      <w:pPr>
        <w:widowControl/>
        <w:shd w:val="clear" w:color="auto" w:fill="FFFFFF"/>
        <w:spacing w:line="525" w:lineRule="atLeast"/>
        <w:rPr>
          <w:rFonts w:ascii="宋体" w:eastAsia="宋体" w:hAnsi="宋体" w:cs="宋体"/>
          <w:b/>
          <w:bCs/>
          <w:kern w:val="0"/>
          <w:sz w:val="28"/>
          <w:szCs w:val="24"/>
        </w:rPr>
      </w:pPr>
      <w:r>
        <w:rPr>
          <w:rFonts w:ascii="宋体" w:eastAsia="宋体" w:hAnsi="宋体" w:cs="宋体" w:hint="eastAsia"/>
          <w:b/>
          <w:bCs/>
          <w:kern w:val="0"/>
          <w:sz w:val="28"/>
          <w:szCs w:val="24"/>
        </w:rPr>
        <w:t>四、</w:t>
      </w:r>
      <w:r>
        <w:rPr>
          <w:rFonts w:ascii="宋体" w:eastAsia="宋体" w:hAnsi="宋体" w:cs="宋体"/>
          <w:b/>
          <w:bCs/>
          <w:kern w:val="0"/>
          <w:sz w:val="28"/>
          <w:szCs w:val="24"/>
        </w:rPr>
        <w:t>媒体宣传中心</w:t>
      </w:r>
    </w:p>
    <w:p w14:paraId="1286C33F" w14:textId="77777777" w:rsidR="001B1DC5" w:rsidRDefault="00000000">
      <w:pPr>
        <w:widowControl/>
        <w:shd w:val="clear" w:color="auto" w:fill="FFFFFF"/>
        <w:spacing w:line="525" w:lineRule="atLeast"/>
        <w:ind w:firstLine="480"/>
        <w:rPr>
          <w:rFonts w:ascii="宋体" w:eastAsia="宋体" w:hAnsi="宋体" w:cs="宋体"/>
          <w:b/>
          <w:kern w:val="0"/>
          <w:sz w:val="28"/>
          <w:szCs w:val="28"/>
        </w:rPr>
      </w:pPr>
      <w:r>
        <w:rPr>
          <w:rFonts w:ascii="宋体" w:eastAsia="宋体" w:hAnsi="宋体" w:cs="宋体"/>
          <w:b/>
          <w:kern w:val="0"/>
          <w:sz w:val="28"/>
          <w:szCs w:val="28"/>
        </w:rPr>
        <w:t>每部门</w:t>
      </w:r>
      <w:r>
        <w:rPr>
          <w:rFonts w:ascii="宋体" w:eastAsia="宋体" w:hAnsi="宋体" w:cs="宋体" w:hint="eastAsia"/>
          <w:b/>
          <w:kern w:val="0"/>
          <w:sz w:val="28"/>
          <w:szCs w:val="28"/>
        </w:rPr>
        <w:t>选</w:t>
      </w:r>
      <w:r>
        <w:rPr>
          <w:rFonts w:ascii="宋体" w:eastAsia="宋体" w:hAnsi="宋体" w:cs="宋体"/>
          <w:b/>
          <w:bCs/>
          <w:kern w:val="0"/>
          <w:sz w:val="28"/>
          <w:szCs w:val="28"/>
        </w:rPr>
        <w:t>聘1名部门第一负责人，</w:t>
      </w:r>
      <w:r>
        <w:rPr>
          <w:rFonts w:ascii="宋体" w:eastAsia="宋体" w:hAnsi="宋体" w:cs="宋体"/>
          <w:b/>
          <w:kern w:val="0"/>
          <w:sz w:val="28"/>
          <w:szCs w:val="28"/>
        </w:rPr>
        <w:t>及</w:t>
      </w:r>
      <w:r>
        <w:rPr>
          <w:rFonts w:ascii="宋体" w:eastAsia="宋体" w:hAnsi="宋体" w:cs="宋体"/>
          <w:b/>
          <w:bCs/>
          <w:kern w:val="0"/>
          <w:sz w:val="28"/>
          <w:szCs w:val="28"/>
        </w:rPr>
        <w:t>3-6名部门负责人</w:t>
      </w:r>
      <w:r>
        <w:rPr>
          <w:rFonts w:ascii="宋体" w:eastAsia="宋体" w:hAnsi="宋体" w:cs="宋体"/>
          <w:b/>
          <w:kern w:val="0"/>
          <w:sz w:val="28"/>
          <w:szCs w:val="28"/>
        </w:rPr>
        <w:t>。</w:t>
      </w:r>
    </w:p>
    <w:p w14:paraId="56FD124A"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多媒体技术部：</w:t>
      </w:r>
      <w:r>
        <w:rPr>
          <w:rFonts w:ascii="宋体" w:eastAsia="宋体" w:hAnsi="宋体" w:cs="宋体" w:hint="eastAsia"/>
          <w:kern w:val="0"/>
          <w:sz w:val="28"/>
          <w:szCs w:val="28"/>
        </w:rPr>
        <w:t>主要负责学院公众号推送题图、活动海报、会议背景板等各项宣传活动的图片设计工作。在这里，你可以学习软件运</w:t>
      </w:r>
      <w:r>
        <w:rPr>
          <w:rFonts w:ascii="宋体" w:eastAsia="宋体" w:hAnsi="宋体" w:cs="宋体" w:hint="eastAsia"/>
          <w:kern w:val="0"/>
          <w:sz w:val="28"/>
          <w:szCs w:val="28"/>
        </w:rPr>
        <w:lastRenderedPageBreak/>
        <w:t>用，掌握色彩搭配技巧；在这里，你可以充分调动艺术细胞、妙手丹青展现创意；在这里，你可以用视觉装点学术的殿堂。</w:t>
      </w:r>
    </w:p>
    <w:p w14:paraId="45B388E2" w14:textId="57AF5B7D"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网络运营部：</w:t>
      </w:r>
      <w:r w:rsidR="00962072" w:rsidRPr="00962072">
        <w:rPr>
          <w:rFonts w:ascii="宋体" w:eastAsia="宋体" w:hAnsi="宋体" w:cs="宋体" w:hint="eastAsia"/>
          <w:kern w:val="0"/>
          <w:sz w:val="28"/>
          <w:szCs w:val="28"/>
        </w:rPr>
        <w:t>主要负责学术科研类推送排版、“RUC应用统计科学研究中心”和“中国人民大学健康大数据研究院”公众号推送编辑与运营、学院中英文网站管理等工作。在这里，你可以锻炼推送排版技能；在这里，你可以体验公众号和网站后台运营管理模式；在这里，你可以为统计学院师生、校友及其他社会人士提供新鲜科研资讯，传递学院新闻动态。</w:t>
      </w:r>
    </w:p>
    <w:p w14:paraId="13972470"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文案编辑部：</w:t>
      </w:r>
      <w:r>
        <w:rPr>
          <w:rFonts w:ascii="宋体" w:eastAsia="宋体" w:hAnsi="宋体" w:cs="宋体" w:hint="eastAsia"/>
          <w:kern w:val="0"/>
          <w:sz w:val="28"/>
          <w:szCs w:val="28"/>
        </w:rPr>
        <w:t>主要负责学院活动采写、创意推送编写、人物采访约稿、文字宣传材料的编辑与整理等。在这里，你可以成为学校、学院各类活动的见证者，前往活动第一现场进行采写；在这里，你可以成为媒体宣传中心的创作者，肆意挥墨，书写青春，展现文采；在这里，你可以成为执笔人，在统计学院的大事件和小角落留下属于你的足迹。</w:t>
      </w:r>
    </w:p>
    <w:p w14:paraId="285DAA77"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新媒体运营部：</w:t>
      </w:r>
      <w:r>
        <w:rPr>
          <w:rFonts w:ascii="宋体" w:eastAsia="宋体" w:hAnsi="宋体" w:cs="宋体" w:hint="eastAsia"/>
          <w:kern w:val="0"/>
          <w:sz w:val="28"/>
          <w:szCs w:val="28"/>
        </w:rPr>
        <w:t>主要负责学院公众号的日常运营、排版设计和留言回复。在这里，你可以成为学院和外界、和同学的桥梁，向外传递统院风采，向内提供各类信息。在这里，你可以成为描绘者，排版设计、色彩搭配，制作出有质量、有温度、有帮助的推送。</w:t>
      </w:r>
    </w:p>
    <w:p w14:paraId="2C615F8A"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影像部：</w:t>
      </w:r>
      <w:r>
        <w:rPr>
          <w:rFonts w:ascii="宋体" w:eastAsia="宋体" w:hAnsi="宋体" w:cs="宋体" w:hint="eastAsia"/>
          <w:kern w:val="0"/>
          <w:sz w:val="28"/>
          <w:szCs w:val="28"/>
        </w:rPr>
        <w:t>主要负责学院会议与活动的拍摄、图片后期处理、视频宣传材料的策划与制作等。在这里，你能学习到专业的摄影知识，记录学院日常点滴；在这里，你能成为视频策划的操刀人，于帧幅变换</w:t>
      </w:r>
      <w:r>
        <w:rPr>
          <w:rFonts w:ascii="宋体" w:eastAsia="宋体" w:hAnsi="宋体" w:cs="宋体" w:hint="eastAsia"/>
          <w:kern w:val="0"/>
          <w:sz w:val="28"/>
          <w:szCs w:val="28"/>
        </w:rPr>
        <w:lastRenderedPageBreak/>
        <w:t>中彰显学子风采；在这里，你能深入参与学院各大活动，既为亲历者，亦是见证人。</w:t>
      </w:r>
    </w:p>
    <w:p w14:paraId="2E9AEF79" w14:textId="77777777" w:rsidR="001B1DC5" w:rsidRDefault="00000000">
      <w:pPr>
        <w:widowControl/>
        <w:shd w:val="clear" w:color="auto" w:fill="FFFFFF"/>
        <w:spacing w:line="525" w:lineRule="atLeast"/>
        <w:rPr>
          <w:rFonts w:ascii="宋体" w:eastAsia="宋体" w:hAnsi="宋体" w:cs="宋体"/>
          <w:b/>
          <w:bCs/>
          <w:kern w:val="0"/>
          <w:sz w:val="28"/>
          <w:szCs w:val="24"/>
        </w:rPr>
      </w:pPr>
      <w:r>
        <w:rPr>
          <w:rFonts w:ascii="宋体" w:eastAsia="宋体" w:hAnsi="宋体" w:cs="宋体" w:hint="eastAsia"/>
          <w:b/>
          <w:bCs/>
          <w:kern w:val="0"/>
          <w:sz w:val="28"/>
          <w:szCs w:val="24"/>
        </w:rPr>
        <w:t>五、</w:t>
      </w:r>
      <w:r>
        <w:rPr>
          <w:rFonts w:ascii="宋体" w:eastAsia="宋体" w:hAnsi="宋体" w:cs="宋体"/>
          <w:b/>
          <w:bCs/>
          <w:kern w:val="0"/>
          <w:sz w:val="28"/>
          <w:szCs w:val="24"/>
        </w:rPr>
        <w:t>党建促进会</w:t>
      </w:r>
    </w:p>
    <w:p w14:paraId="08E1D398" w14:textId="4C4B9276" w:rsidR="001B1DC5" w:rsidRDefault="001761E3">
      <w:pPr>
        <w:widowControl/>
        <w:shd w:val="clear" w:color="auto" w:fill="FFFFFF"/>
        <w:spacing w:line="525" w:lineRule="atLeast"/>
        <w:ind w:firstLine="480"/>
        <w:rPr>
          <w:rFonts w:ascii="宋体" w:eastAsia="宋体" w:hAnsi="宋体" w:cs="宋体"/>
          <w:b/>
          <w:kern w:val="0"/>
          <w:sz w:val="28"/>
          <w:szCs w:val="28"/>
        </w:rPr>
      </w:pPr>
      <w:r>
        <w:rPr>
          <w:rFonts w:ascii="宋体" w:eastAsia="宋体" w:hAnsi="宋体" w:cs="宋体" w:hint="eastAsia"/>
          <w:b/>
          <w:kern w:val="0"/>
          <w:sz w:val="28"/>
          <w:szCs w:val="28"/>
        </w:rPr>
        <w:t>组织部选聘4-6名部门成员，其余</w:t>
      </w:r>
      <w:r>
        <w:rPr>
          <w:rFonts w:ascii="宋体" w:eastAsia="宋体" w:hAnsi="宋体" w:cs="宋体"/>
          <w:b/>
          <w:kern w:val="0"/>
          <w:sz w:val="28"/>
          <w:szCs w:val="28"/>
        </w:rPr>
        <w:t>部门</w:t>
      </w:r>
      <w:r>
        <w:rPr>
          <w:rFonts w:ascii="宋体" w:eastAsia="宋体" w:hAnsi="宋体" w:cs="宋体" w:hint="eastAsia"/>
          <w:b/>
          <w:kern w:val="0"/>
          <w:sz w:val="28"/>
          <w:szCs w:val="28"/>
        </w:rPr>
        <w:t>选</w:t>
      </w:r>
      <w:r>
        <w:rPr>
          <w:rFonts w:ascii="宋体" w:eastAsia="宋体" w:hAnsi="宋体" w:cs="宋体"/>
          <w:b/>
          <w:kern w:val="0"/>
          <w:sz w:val="28"/>
          <w:szCs w:val="28"/>
        </w:rPr>
        <w:t>聘</w:t>
      </w:r>
      <w:r>
        <w:rPr>
          <w:rFonts w:ascii="宋体" w:eastAsia="宋体" w:hAnsi="宋体" w:cs="宋体"/>
          <w:b/>
          <w:bCs/>
          <w:kern w:val="0"/>
          <w:sz w:val="28"/>
          <w:szCs w:val="28"/>
        </w:rPr>
        <w:t>4名</w:t>
      </w:r>
      <w:r>
        <w:rPr>
          <w:rFonts w:ascii="宋体" w:eastAsia="宋体" w:hAnsi="宋体" w:cs="宋体"/>
          <w:b/>
          <w:kern w:val="0"/>
          <w:sz w:val="28"/>
          <w:szCs w:val="28"/>
        </w:rPr>
        <w:t>部门成员，部门负责人将于春季学期初从部门成员中选聘。</w:t>
      </w:r>
    </w:p>
    <w:p w14:paraId="5A7F3181"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组织部：</w:t>
      </w:r>
      <w:r>
        <w:rPr>
          <w:rFonts w:ascii="宋体" w:eastAsia="宋体" w:hAnsi="宋体" w:cs="宋体" w:hint="eastAsia"/>
          <w:kern w:val="0"/>
          <w:sz w:val="28"/>
          <w:szCs w:val="28"/>
        </w:rPr>
        <w:t>协助开展学生党员的组织发展工作，撰写党员发展工作相关通知，开展学生党员信息统计与更新、组织关系转接等工作；协助开展学生党员的档案管理工作，收集、审核学生党员发展所需的各项材料，进行记录、归档与保存。在组织部，你将熟悉入党流程，培养认真负责的工作态度，在整理归纳的工作中治愈身心。</w:t>
      </w:r>
    </w:p>
    <w:p w14:paraId="5C9B000C"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宣传部：</w:t>
      </w:r>
      <w:r>
        <w:rPr>
          <w:rFonts w:ascii="宋体" w:eastAsia="宋体" w:hAnsi="宋体" w:cs="宋体" w:hint="eastAsia"/>
          <w:kern w:val="0"/>
          <w:sz w:val="28"/>
          <w:szCs w:val="28"/>
        </w:rPr>
        <w:t>开展学院党建活动的文字宣传工作，为学院党委、各党支部的党建活动以及学生党建促进会承办的各类活动撰写通讯稿；开展学院党建活动的拍摄工作，为学院党建活动拍摄照片，并做好影像留存。在宣传部，你将见证许多精彩的党建活动，提升公文写作、摄影能力，接触到身边优秀的党员同学们。</w:t>
      </w:r>
    </w:p>
    <w:p w14:paraId="415DB290"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实践部：</w:t>
      </w:r>
      <w:r>
        <w:rPr>
          <w:rFonts w:ascii="宋体" w:eastAsia="宋体" w:hAnsi="宋体" w:cs="宋体" w:hint="eastAsia"/>
          <w:kern w:val="0"/>
          <w:sz w:val="28"/>
          <w:szCs w:val="28"/>
        </w:rPr>
        <w:t>承办学院学生入党积极分子培训班，配合完成学校党校相关工作及其他培训项目；协助学院分党委组织各学生党支部举办主题教育和支部建设活动，收集整理活动材料；策划、筹办特色学生党建活动。在实践部，你将是院党校的重要参与者，也可以是特色党建活动的举办者，在工作中提升组织策划能力。</w:t>
      </w:r>
    </w:p>
    <w:p w14:paraId="42980EDC"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理论部：</w:t>
      </w:r>
      <w:r>
        <w:rPr>
          <w:rFonts w:ascii="宋体" w:eastAsia="宋体" w:hAnsi="宋体" w:cs="宋体" w:hint="eastAsia"/>
          <w:kern w:val="0"/>
          <w:sz w:val="28"/>
          <w:szCs w:val="28"/>
        </w:rPr>
        <w:t>协助推进思政教育工作，完成“形势与政策”活动申报、签到与积分认证；开展党建理论宣传，组织学院学生党员理论学习活</w:t>
      </w:r>
      <w:r>
        <w:rPr>
          <w:rFonts w:ascii="宋体" w:eastAsia="宋体" w:hAnsi="宋体" w:cs="宋体" w:hint="eastAsia"/>
          <w:kern w:val="0"/>
          <w:sz w:val="28"/>
          <w:szCs w:val="28"/>
        </w:rPr>
        <w:lastRenderedPageBreak/>
        <w:t>动，协助推进党史学习教育工作。在理论部，你将学习更多关于党史、重要会议和讲话精神等知识，提升专刊编写能力，不断夯实党建理论基础。</w:t>
      </w:r>
    </w:p>
    <w:p w14:paraId="5E7EF1E0" w14:textId="77777777" w:rsidR="001B1DC5" w:rsidRDefault="001B1DC5">
      <w:pPr>
        <w:widowControl/>
        <w:shd w:val="clear" w:color="auto" w:fill="FFFFFF"/>
        <w:spacing w:line="525" w:lineRule="atLeast"/>
        <w:ind w:firstLine="480"/>
        <w:rPr>
          <w:rFonts w:ascii="宋体" w:eastAsia="宋体" w:hAnsi="宋体" w:cs="宋体"/>
          <w:kern w:val="0"/>
          <w:sz w:val="28"/>
          <w:szCs w:val="28"/>
        </w:rPr>
      </w:pPr>
    </w:p>
    <w:p w14:paraId="4712040D" w14:textId="77777777" w:rsidR="001B1DC5" w:rsidRDefault="00000000">
      <w:pPr>
        <w:widowControl/>
        <w:shd w:val="clear" w:color="auto" w:fill="FFFFFF"/>
        <w:spacing w:line="525" w:lineRule="atLeast"/>
        <w:rPr>
          <w:rFonts w:ascii="宋体" w:eastAsia="宋体" w:hAnsi="宋体" w:cs="宋体"/>
          <w:b/>
          <w:bCs/>
          <w:kern w:val="0"/>
          <w:sz w:val="28"/>
          <w:szCs w:val="24"/>
        </w:rPr>
      </w:pPr>
      <w:r>
        <w:rPr>
          <w:rFonts w:ascii="宋体" w:eastAsia="宋体" w:hAnsi="宋体" w:cs="宋体" w:hint="eastAsia"/>
          <w:b/>
          <w:bCs/>
          <w:kern w:val="0"/>
          <w:sz w:val="28"/>
          <w:szCs w:val="24"/>
        </w:rPr>
        <w:t>六、</w:t>
      </w:r>
      <w:r>
        <w:rPr>
          <w:rFonts w:ascii="宋体" w:eastAsia="宋体" w:hAnsi="宋体" w:cs="宋体"/>
          <w:b/>
          <w:bCs/>
          <w:kern w:val="0"/>
          <w:sz w:val="28"/>
          <w:szCs w:val="24"/>
        </w:rPr>
        <w:t>青年志愿者协会</w:t>
      </w:r>
    </w:p>
    <w:p w14:paraId="19325339" w14:textId="77777777" w:rsidR="001B1DC5" w:rsidRDefault="00000000">
      <w:pPr>
        <w:widowControl/>
        <w:shd w:val="clear" w:color="auto" w:fill="FFFFFF"/>
        <w:spacing w:line="525" w:lineRule="atLeast"/>
        <w:ind w:firstLine="480"/>
        <w:rPr>
          <w:rFonts w:ascii="宋体" w:eastAsia="宋体" w:hAnsi="宋体" w:cs="宋体"/>
          <w:b/>
          <w:bCs/>
          <w:kern w:val="0"/>
          <w:sz w:val="28"/>
          <w:szCs w:val="28"/>
        </w:rPr>
      </w:pPr>
      <w:r>
        <w:rPr>
          <w:rFonts w:ascii="宋体" w:eastAsia="宋体" w:hAnsi="宋体" w:cs="宋体" w:hint="eastAsia"/>
          <w:b/>
          <w:bCs/>
          <w:kern w:val="0"/>
          <w:sz w:val="28"/>
          <w:szCs w:val="28"/>
        </w:rPr>
        <w:t>办公室选聘2人，活动部选聘4人。</w:t>
      </w:r>
    </w:p>
    <w:p w14:paraId="3AAF65C8"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办公室：</w:t>
      </w:r>
      <w:r>
        <w:rPr>
          <w:rFonts w:ascii="宋体" w:eastAsia="宋体" w:hAnsi="宋体" w:cs="宋体" w:hint="eastAsia"/>
          <w:kern w:val="0"/>
          <w:sz w:val="28"/>
          <w:szCs w:val="28"/>
        </w:rPr>
        <w:t>主要负责志愿活动立项、志愿时数录入、志愿认证等工作。在这里，你可以通过参与一系列志愿保障工作为统院学子提供更广阔、更专业的志愿服务平台和更温馨、更独特的志愿服务体验。</w:t>
      </w:r>
    </w:p>
    <w:p w14:paraId="75E08CB5"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活动部：</w:t>
      </w:r>
      <w:r>
        <w:rPr>
          <w:rFonts w:ascii="宋体" w:eastAsia="宋体" w:hAnsi="宋体" w:cs="宋体" w:hint="eastAsia"/>
          <w:kern w:val="0"/>
          <w:sz w:val="28"/>
          <w:szCs w:val="28"/>
        </w:rPr>
        <w:t>主要负责志愿活动的策划、组织、宣传；开展志愿者的招募、联络、培训。在这里，你可以组织开展各式各样具有统院特色的志愿服务活动，参与志愿活动从萌芽到落地的全过程。在这里，你可以陪伴志愿者在服务与奉献中实现自我成长，收获友谊和感动。</w:t>
      </w:r>
    </w:p>
    <w:p w14:paraId="428300E7" w14:textId="77777777" w:rsidR="001B1DC5" w:rsidRDefault="001B1DC5">
      <w:pPr>
        <w:widowControl/>
        <w:shd w:val="clear" w:color="auto" w:fill="FFFFFF"/>
        <w:spacing w:line="525" w:lineRule="atLeast"/>
        <w:ind w:firstLine="480"/>
        <w:rPr>
          <w:rFonts w:ascii="宋体" w:eastAsia="宋体" w:hAnsi="宋体" w:cs="宋体"/>
          <w:kern w:val="0"/>
          <w:sz w:val="28"/>
          <w:szCs w:val="28"/>
        </w:rPr>
      </w:pPr>
    </w:p>
    <w:p w14:paraId="36C66F37" w14:textId="77777777" w:rsidR="001B1DC5" w:rsidRDefault="00000000">
      <w:pPr>
        <w:widowControl/>
        <w:shd w:val="clear" w:color="auto" w:fill="FFFFFF"/>
        <w:spacing w:line="525" w:lineRule="atLeast"/>
        <w:rPr>
          <w:rFonts w:ascii="宋体" w:eastAsia="宋体" w:hAnsi="宋体" w:cs="宋体"/>
          <w:b/>
          <w:bCs/>
          <w:kern w:val="0"/>
          <w:sz w:val="28"/>
          <w:szCs w:val="24"/>
        </w:rPr>
      </w:pPr>
      <w:r>
        <w:rPr>
          <w:rFonts w:ascii="宋体" w:eastAsia="宋体" w:hAnsi="宋体" w:cs="宋体" w:hint="eastAsia"/>
          <w:b/>
          <w:bCs/>
          <w:kern w:val="0"/>
          <w:sz w:val="28"/>
          <w:szCs w:val="24"/>
        </w:rPr>
        <w:t>七、</w:t>
      </w:r>
      <w:r>
        <w:rPr>
          <w:rFonts w:ascii="宋体" w:eastAsia="宋体" w:hAnsi="宋体" w:cs="宋体"/>
          <w:b/>
          <w:bCs/>
          <w:kern w:val="0"/>
          <w:sz w:val="28"/>
          <w:szCs w:val="24"/>
        </w:rPr>
        <w:t>统计调查协会</w:t>
      </w:r>
    </w:p>
    <w:p w14:paraId="75A56DE3" w14:textId="77777777" w:rsidR="001B1DC5" w:rsidRDefault="00000000">
      <w:pPr>
        <w:widowControl/>
        <w:shd w:val="clear" w:color="auto" w:fill="FFFFFF"/>
        <w:spacing w:line="525" w:lineRule="atLeast"/>
        <w:ind w:firstLine="480"/>
        <w:rPr>
          <w:rFonts w:ascii="宋体" w:eastAsia="宋体" w:hAnsi="宋体" w:cs="宋体"/>
          <w:b/>
          <w:bCs/>
          <w:kern w:val="0"/>
          <w:sz w:val="28"/>
          <w:szCs w:val="28"/>
        </w:rPr>
      </w:pPr>
      <w:r>
        <w:rPr>
          <w:rFonts w:ascii="宋体" w:eastAsia="宋体" w:hAnsi="宋体" w:cs="宋体" w:hint="eastAsia"/>
          <w:b/>
          <w:bCs/>
          <w:kern w:val="0"/>
          <w:sz w:val="28"/>
          <w:szCs w:val="28"/>
        </w:rPr>
        <w:t>每部门选聘2人。</w:t>
      </w:r>
    </w:p>
    <w:p w14:paraId="6675A6A8"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办公室：</w:t>
      </w:r>
      <w:r>
        <w:rPr>
          <w:rFonts w:ascii="宋体" w:eastAsia="宋体" w:hAnsi="宋体" w:cs="宋体" w:hint="eastAsia"/>
          <w:kern w:val="0"/>
          <w:sz w:val="28"/>
          <w:szCs w:val="28"/>
        </w:rPr>
        <w:t>主要负责协调各部门工作、管理财务、做好后勤和整理建档等。在这里，你可以体悟协会内部运作模式，成为各部门之间的桥梁；在这里，你可以熟悉财务收发和报销流程；在这里，你可以充分发挥细心的优势，做好后勤保障工作，成为调协的坚强后盾。</w:t>
      </w:r>
    </w:p>
    <w:p w14:paraId="4A876B59"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宣传部：</w:t>
      </w:r>
      <w:r>
        <w:rPr>
          <w:rFonts w:ascii="宋体" w:eastAsia="宋体" w:hAnsi="宋体" w:cs="宋体" w:hint="eastAsia"/>
          <w:kern w:val="0"/>
          <w:sz w:val="28"/>
          <w:szCs w:val="28"/>
        </w:rPr>
        <w:t>主要负责调协微信公众号运营、宣传品制作、活动影像拍摄以及对调协内部开展媒体技能培训的工作。在这里，你可以在日</w:t>
      </w:r>
      <w:r>
        <w:rPr>
          <w:rFonts w:ascii="宋体" w:eastAsia="宋体" w:hAnsi="宋体" w:cs="宋体" w:hint="eastAsia"/>
          <w:kern w:val="0"/>
          <w:sz w:val="28"/>
          <w:szCs w:val="28"/>
        </w:rPr>
        <w:lastRenderedPageBreak/>
        <w:t>常宣传工作中精进</w:t>
      </w:r>
      <w:r>
        <w:rPr>
          <w:rFonts w:ascii="宋体" w:eastAsia="宋体" w:hAnsi="宋体" w:cs="宋体"/>
          <w:kern w:val="0"/>
          <w:sz w:val="28"/>
          <w:szCs w:val="28"/>
        </w:rPr>
        <w:t>P</w:t>
      </w:r>
      <w:r>
        <w:rPr>
          <w:rFonts w:ascii="宋体" w:eastAsia="宋体" w:hAnsi="宋体" w:cs="宋体" w:hint="eastAsia"/>
          <w:kern w:val="0"/>
          <w:sz w:val="28"/>
          <w:szCs w:val="28"/>
          <w:lang w:eastAsia="zh-Hans"/>
        </w:rPr>
        <w:t>S</w:t>
      </w:r>
      <w:r>
        <w:rPr>
          <w:rFonts w:ascii="宋体" w:eastAsia="宋体" w:hAnsi="宋体" w:cs="宋体"/>
          <w:kern w:val="0"/>
          <w:sz w:val="28"/>
          <w:szCs w:val="28"/>
        </w:rPr>
        <w:t>、秀米排版等专业技能；在这里，你可以定格多彩活动的高光时刻；在这里，你可以在微信公众号的管理中探索新媒体运营的秘密；在这里，你可以尽情展现统计调查与视觉艺术结合的创意。</w:t>
      </w:r>
    </w:p>
    <w:p w14:paraId="482E19E3"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活动部：</w:t>
      </w:r>
      <w:r>
        <w:rPr>
          <w:rFonts w:ascii="宋体" w:eastAsia="宋体" w:hAnsi="宋体" w:cs="宋体" w:hint="eastAsia"/>
          <w:kern w:val="0"/>
          <w:sz w:val="28"/>
          <w:szCs w:val="28"/>
        </w:rPr>
        <w:t>主要负责活动的策划和组织工作，如“寒假</w:t>
      </w:r>
      <w:r>
        <w:rPr>
          <w:rFonts w:ascii="宋体" w:eastAsia="宋体" w:hAnsi="宋体" w:cs="宋体"/>
          <w:kern w:val="0"/>
          <w:sz w:val="28"/>
          <w:szCs w:val="28"/>
        </w:rPr>
        <w:t>Python训练营”“小调查，大世界”“可视化征稿”等。在这里，你可以充分发挥个人才能，提出新奇有趣的活动方案；在这里，你可以在统筹安排中提高自己的策划和组织能力；在这里，你可以切身体会到实践调研的乐趣，感悟“用数字还世界以真实”的意义。</w:t>
      </w:r>
    </w:p>
    <w:p w14:paraId="2BA3EA2A" w14:textId="77777777" w:rsidR="001B1DC5" w:rsidRDefault="00000000">
      <w:pPr>
        <w:widowControl/>
        <w:shd w:val="clear" w:color="auto" w:fill="FFFFFF"/>
        <w:spacing w:line="525" w:lineRule="atLeast"/>
        <w:ind w:firstLine="480"/>
        <w:rPr>
          <w:rFonts w:ascii="宋体" w:eastAsia="宋体" w:hAnsi="宋体" w:cs="宋体"/>
          <w:kern w:val="0"/>
          <w:sz w:val="28"/>
          <w:szCs w:val="28"/>
        </w:rPr>
      </w:pPr>
      <w:r>
        <w:rPr>
          <w:rFonts w:ascii="宋体" w:eastAsia="宋体" w:hAnsi="宋体" w:cs="宋体"/>
          <w:b/>
          <w:bCs/>
          <w:kern w:val="0"/>
          <w:sz w:val="28"/>
          <w:szCs w:val="28"/>
        </w:rPr>
        <w:t>项目部：</w:t>
      </w:r>
      <w:r>
        <w:rPr>
          <w:rFonts w:ascii="宋体" w:eastAsia="宋体" w:hAnsi="宋体" w:cs="宋体" w:hint="eastAsia"/>
          <w:kern w:val="0"/>
          <w:sz w:val="28"/>
          <w:szCs w:val="28"/>
        </w:rPr>
        <w:t>主要负责市场调查大赛的组织管理工作以及其他调查项目的访员招募与培训、调查数据的录入、整理、分析工作。在这里，你可以在实践中了解到真实的调查项目开展并形成结论的全过程；在这里，你可以在调查项目的组织安排中提高自己的沟通、协调、统筹能力。</w:t>
      </w:r>
    </w:p>
    <w:p w14:paraId="4A5B18C9" w14:textId="77777777" w:rsidR="001B1DC5" w:rsidRDefault="001B1DC5">
      <w:pPr>
        <w:widowControl/>
        <w:shd w:val="clear" w:color="auto" w:fill="FFFFFF"/>
        <w:spacing w:line="525" w:lineRule="atLeast"/>
        <w:ind w:firstLine="480"/>
        <w:rPr>
          <w:b/>
          <w:sz w:val="28"/>
          <w:szCs w:val="28"/>
        </w:rPr>
      </w:pPr>
    </w:p>
    <w:sectPr w:rsidR="001B1D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3689E" w14:textId="77777777" w:rsidR="000D4ADA" w:rsidRDefault="000D4ADA">
      <w:r>
        <w:separator/>
      </w:r>
    </w:p>
  </w:endnote>
  <w:endnote w:type="continuationSeparator" w:id="0">
    <w:p w14:paraId="0CF7ACEB" w14:textId="77777777" w:rsidR="000D4ADA" w:rsidRDefault="000D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8B512" w14:textId="77777777" w:rsidR="000D4ADA" w:rsidRDefault="000D4ADA">
      <w:r>
        <w:separator/>
      </w:r>
    </w:p>
  </w:footnote>
  <w:footnote w:type="continuationSeparator" w:id="0">
    <w:p w14:paraId="500C7F88" w14:textId="77777777" w:rsidR="000D4ADA" w:rsidRDefault="000D4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E9A"/>
    <w:rsid w:val="0006385C"/>
    <w:rsid w:val="00084948"/>
    <w:rsid w:val="000D2031"/>
    <w:rsid w:val="000D4ADA"/>
    <w:rsid w:val="00150533"/>
    <w:rsid w:val="00157A7A"/>
    <w:rsid w:val="001761E3"/>
    <w:rsid w:val="001B1DC5"/>
    <w:rsid w:val="002A2DC0"/>
    <w:rsid w:val="00362BF9"/>
    <w:rsid w:val="00406345"/>
    <w:rsid w:val="00503876"/>
    <w:rsid w:val="0052180A"/>
    <w:rsid w:val="00540A25"/>
    <w:rsid w:val="00670BE2"/>
    <w:rsid w:val="00716E9A"/>
    <w:rsid w:val="00787025"/>
    <w:rsid w:val="00791571"/>
    <w:rsid w:val="008C433A"/>
    <w:rsid w:val="00962072"/>
    <w:rsid w:val="00A84747"/>
    <w:rsid w:val="00A87B52"/>
    <w:rsid w:val="00A94AC5"/>
    <w:rsid w:val="00AA1263"/>
    <w:rsid w:val="00AE0B19"/>
    <w:rsid w:val="00BE2F52"/>
    <w:rsid w:val="00BF5104"/>
    <w:rsid w:val="00CA41D1"/>
    <w:rsid w:val="00CF1501"/>
    <w:rsid w:val="00DB6D83"/>
    <w:rsid w:val="00EA3784"/>
    <w:rsid w:val="00F10E39"/>
    <w:rsid w:val="00F9115C"/>
    <w:rsid w:val="00FA6C05"/>
    <w:rsid w:val="00FF52F1"/>
    <w:rsid w:val="6F7F0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E51B"/>
  <w15:docId w15:val="{94A9884C-9DBD-4A54-99FA-2A788498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a7">
    <w:name w:val="学代会一级标题"/>
    <w:basedOn w:val="a"/>
    <w:qFormat/>
    <w:pPr>
      <w:spacing w:line="360" w:lineRule="auto"/>
      <w:jc w:val="center"/>
      <w:outlineLvl w:val="0"/>
    </w:pPr>
    <w:rPr>
      <w:rFonts w:ascii="Times New Roman" w:eastAsia="方正小标宋简体" w:hAnsi="Times New Roman" w:cs="Times New Roman"/>
      <w:sz w:val="44"/>
      <w:szCs w:val="36"/>
    </w:rPr>
  </w:style>
  <w:style w:type="paragraph" w:styleId="a8">
    <w:name w:val="List Paragraph"/>
    <w:basedOn w:val="a"/>
    <w:uiPriority w:val="34"/>
    <w:qFormat/>
    <w:pPr>
      <w:ind w:firstLineChars="200" w:firstLine="420"/>
    </w:pPr>
  </w:style>
  <w:style w:type="paragraph" w:styleId="a9">
    <w:name w:val="Revision"/>
    <w:hidden/>
    <w:uiPriority w:val="99"/>
    <w:unhideWhenUsed/>
    <w:rsid w:val="00F9115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Jing</dc:creator>
  <cp:lastModifiedBy>Sheng Zhu</cp:lastModifiedBy>
  <cp:revision>2</cp:revision>
  <dcterms:created xsi:type="dcterms:W3CDTF">2024-09-10T08:49:00Z</dcterms:created>
  <dcterms:modified xsi:type="dcterms:W3CDTF">2024-09-10T08:49:00Z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9F07A7CCC6B33544F2B73663496BBB68</vt:lpwstr>
  </property>
</Properties>
</file>